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F969" w14:textId="5881569F" w:rsidR="005D2756" w:rsidRPr="0009082C" w:rsidRDefault="005D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</w:t>
      </w:r>
      <w:r w:rsidR="004016A2">
        <w:rPr>
          <w:rFonts w:ascii="Times New Roman" w:hAnsi="Times New Roman" w:cs="Times New Roman"/>
        </w:rPr>
        <w:t>/guardians:</w:t>
      </w:r>
      <w:r>
        <w:rPr>
          <w:rFonts w:ascii="Times New Roman" w:hAnsi="Times New Roman" w:cs="Times New Roman"/>
        </w:rPr>
        <w:t xml:space="preserve"> </w:t>
      </w:r>
      <w:r w:rsidR="004016A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elow are attachments to health forms and information that is required to be completed and submitted to the school nurse as appropriately.  </w:t>
      </w:r>
    </w:p>
    <w:p w14:paraId="06EAE56F" w14:textId="77777777" w:rsidR="005D2756" w:rsidRPr="0009082C" w:rsidRDefault="005D2756">
      <w:pPr>
        <w:rPr>
          <w:rFonts w:ascii="Times New Roman" w:hAnsi="Times New Roman" w:cs="Times New Roman"/>
        </w:rPr>
      </w:pPr>
    </w:p>
    <w:p w14:paraId="7C7078A3" w14:textId="77777777" w:rsidR="0018190B" w:rsidRPr="0009082C" w:rsidRDefault="00F7220E">
      <w:pPr>
        <w:rPr>
          <w:rFonts w:ascii="Times New Roman" w:hAnsi="Times New Roman" w:cs="Times New Roman"/>
        </w:rPr>
      </w:pPr>
      <w:hyperlink r:id="rId4" w:history="1">
        <w:r w:rsidR="008152A9" w:rsidRPr="0009082C">
          <w:rPr>
            <w:rStyle w:val="Hyperlink"/>
            <w:rFonts w:ascii="Times New Roman" w:hAnsi="Times New Roman" w:cs="Times New Roman"/>
          </w:rPr>
          <w:t>DENTAL FORM</w:t>
        </w:r>
      </w:hyperlink>
      <w:r w:rsidR="0018190B" w:rsidRPr="0009082C">
        <w:rPr>
          <w:rFonts w:ascii="Times New Roman" w:hAnsi="Times New Roman" w:cs="Times New Roman"/>
        </w:rPr>
        <w:t xml:space="preserve"> </w:t>
      </w:r>
    </w:p>
    <w:p w14:paraId="01D0F097" w14:textId="77777777" w:rsidR="0018190B" w:rsidRPr="0009082C" w:rsidRDefault="0018190B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 xml:space="preserve">Students who will be entering Kindergarten, grades 1, 2, 3, and 7 are required to </w:t>
      </w:r>
      <w:r w:rsidR="00D628BF" w:rsidRPr="0009082C">
        <w:rPr>
          <w:rFonts w:ascii="Times New Roman" w:hAnsi="Times New Roman" w:cs="Times New Roman"/>
        </w:rPr>
        <w:t xml:space="preserve">have this form completed </w:t>
      </w:r>
      <w:r w:rsidRPr="0009082C">
        <w:rPr>
          <w:rFonts w:ascii="Times New Roman" w:hAnsi="Times New Roman" w:cs="Times New Roman"/>
        </w:rPr>
        <w:t xml:space="preserve">upon returning to school. </w:t>
      </w:r>
    </w:p>
    <w:p w14:paraId="7552AF27" w14:textId="77777777" w:rsidR="00B117C6" w:rsidRPr="0009082C" w:rsidRDefault="00B117C6">
      <w:pPr>
        <w:rPr>
          <w:rFonts w:ascii="Times New Roman" w:hAnsi="Times New Roman" w:cs="Times New Roman"/>
        </w:rPr>
      </w:pPr>
    </w:p>
    <w:p w14:paraId="00165738" w14:textId="77777777" w:rsidR="0018190B" w:rsidRPr="0009082C" w:rsidRDefault="00F7220E">
      <w:pPr>
        <w:rPr>
          <w:rFonts w:ascii="Times New Roman" w:hAnsi="Times New Roman" w:cs="Times New Roman"/>
        </w:rPr>
      </w:pPr>
      <w:hyperlink r:id="rId5" w:history="1">
        <w:r w:rsidR="0018190B" w:rsidRPr="0009082C">
          <w:rPr>
            <w:rStyle w:val="Hyperlink"/>
            <w:rFonts w:ascii="Times New Roman" w:hAnsi="Times New Roman" w:cs="Times New Roman"/>
          </w:rPr>
          <w:t>PHYSICAL EXAMINATION FORM</w:t>
        </w:r>
      </w:hyperlink>
      <w:r w:rsidR="0018190B" w:rsidRPr="0009082C">
        <w:rPr>
          <w:rFonts w:ascii="Times New Roman" w:hAnsi="Times New Roman" w:cs="Times New Roman"/>
        </w:rPr>
        <w:t xml:space="preserve"> </w:t>
      </w:r>
    </w:p>
    <w:p w14:paraId="741CB01F" w14:textId="77777777" w:rsidR="0018190B" w:rsidRPr="0009082C" w:rsidRDefault="0018190B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>The PHYSICAL EXAMINATION FORM must be completed for students in Kindergarten</w:t>
      </w:r>
      <w:r w:rsidR="005D1730" w:rsidRPr="0009082C">
        <w:rPr>
          <w:rFonts w:ascii="Times New Roman" w:hAnsi="Times New Roman" w:cs="Times New Roman"/>
        </w:rPr>
        <w:t>, and grades 1 and 7.</w:t>
      </w:r>
      <w:r w:rsidR="00B117C6" w:rsidRPr="0009082C">
        <w:rPr>
          <w:rFonts w:ascii="Times New Roman" w:hAnsi="Times New Roman" w:cs="Times New Roman"/>
        </w:rPr>
        <w:t xml:space="preserve"> </w:t>
      </w:r>
    </w:p>
    <w:p w14:paraId="0B9D789F" w14:textId="77777777" w:rsidR="007A2C67" w:rsidRPr="0009082C" w:rsidRDefault="007A2C67">
      <w:pPr>
        <w:rPr>
          <w:rFonts w:ascii="Times New Roman" w:hAnsi="Times New Roman" w:cs="Times New Roman"/>
        </w:rPr>
      </w:pPr>
    </w:p>
    <w:p w14:paraId="3329277B" w14:textId="77777777" w:rsidR="007A2C67" w:rsidRPr="0009082C" w:rsidRDefault="00F7220E">
      <w:pPr>
        <w:rPr>
          <w:rFonts w:ascii="Times New Roman" w:hAnsi="Times New Roman" w:cs="Times New Roman"/>
        </w:rPr>
      </w:pPr>
      <w:hyperlink r:id="rId6" w:history="1">
        <w:r w:rsidR="00D628BF" w:rsidRPr="0009082C">
          <w:rPr>
            <w:rStyle w:val="Hyperlink"/>
            <w:rFonts w:ascii="Times New Roman" w:hAnsi="Times New Roman" w:cs="Times New Roman"/>
          </w:rPr>
          <w:t>IMMUNIZATION INFORMATION</w:t>
        </w:r>
      </w:hyperlink>
      <w:r w:rsidR="00D628BF" w:rsidRPr="0009082C">
        <w:rPr>
          <w:rFonts w:ascii="Times New Roman" w:hAnsi="Times New Roman" w:cs="Times New Roman"/>
        </w:rPr>
        <w:t xml:space="preserve"> </w:t>
      </w:r>
    </w:p>
    <w:p w14:paraId="4CDC6A9B" w14:textId="77777777" w:rsidR="007A2C67" w:rsidRPr="0009082C" w:rsidRDefault="00F7220E">
      <w:pPr>
        <w:rPr>
          <w:rFonts w:ascii="Times New Roman" w:hAnsi="Times New Roman" w:cs="Times New Roman"/>
        </w:rPr>
      </w:pPr>
      <w:hyperlink r:id="rId7" w:history="1">
        <w:r w:rsidR="007A2C67" w:rsidRPr="0009082C">
          <w:rPr>
            <w:rStyle w:val="Hyperlink"/>
            <w:rFonts w:ascii="Times New Roman" w:hAnsi="Times New Roman" w:cs="Times New Roman"/>
          </w:rPr>
          <w:t>IMMUNIZATION</w:t>
        </w:r>
        <w:r w:rsidR="007F336E" w:rsidRPr="0009082C">
          <w:rPr>
            <w:rStyle w:val="Hyperlink"/>
            <w:rFonts w:ascii="Times New Roman" w:hAnsi="Times New Roman" w:cs="Times New Roman"/>
          </w:rPr>
          <w:t>S</w:t>
        </w:r>
        <w:r w:rsidR="007A2C67" w:rsidRPr="0009082C">
          <w:rPr>
            <w:rStyle w:val="Hyperlink"/>
            <w:rFonts w:ascii="Times New Roman" w:hAnsi="Times New Roman" w:cs="Times New Roman"/>
          </w:rPr>
          <w:t xml:space="preserve"> FORM</w:t>
        </w:r>
      </w:hyperlink>
      <w:r w:rsidR="007A2C67" w:rsidRPr="0009082C">
        <w:rPr>
          <w:rFonts w:ascii="Times New Roman" w:hAnsi="Times New Roman" w:cs="Times New Roman"/>
        </w:rPr>
        <w:t xml:space="preserve"> </w:t>
      </w:r>
    </w:p>
    <w:p w14:paraId="3EF29CBE" w14:textId="77777777" w:rsidR="00156472" w:rsidRPr="0009082C" w:rsidRDefault="007A2C67" w:rsidP="007A2C67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>Immunization Requirements: The Philadelphia School District requires all students to be up to date with their immunizations in order to attend school in Philadelphia.</w:t>
      </w:r>
      <w:r w:rsidR="00AC0457" w:rsidRPr="0009082C">
        <w:rPr>
          <w:rFonts w:ascii="Times New Roman" w:hAnsi="Times New Roman" w:cs="Times New Roman"/>
        </w:rPr>
        <w:t xml:space="preserve"> Please have your child’s immunizations</w:t>
      </w:r>
      <w:r w:rsidR="00156472" w:rsidRPr="0009082C">
        <w:rPr>
          <w:rFonts w:ascii="Times New Roman" w:hAnsi="Times New Roman" w:cs="Times New Roman"/>
        </w:rPr>
        <w:t xml:space="preserve"> up to date and completed. For attendance in all grades (K-12), students must have the following immunizations:</w:t>
      </w:r>
    </w:p>
    <w:p w14:paraId="7C73F618" w14:textId="77777777" w:rsidR="00156472" w:rsidRPr="0009082C" w:rsidRDefault="00156472" w:rsidP="007A2C67">
      <w:pPr>
        <w:rPr>
          <w:rFonts w:ascii="Times New Roman" w:hAnsi="Times New Roman" w:cs="Times New Roman"/>
          <w:i/>
        </w:rPr>
      </w:pPr>
      <w:r w:rsidRPr="0009082C">
        <w:rPr>
          <w:rFonts w:ascii="Times New Roman" w:hAnsi="Times New Roman" w:cs="Times New Roman"/>
        </w:rPr>
        <w:tab/>
        <w:t xml:space="preserve">-Diphtheria, Tetanus, &amp; acellular Pertussis (DTaP)- 5 doses </w:t>
      </w:r>
      <w:r w:rsidRPr="0009082C">
        <w:rPr>
          <w:rFonts w:ascii="Times New Roman" w:hAnsi="Times New Roman" w:cs="Times New Roman"/>
          <w:i/>
        </w:rPr>
        <w:t xml:space="preserve">(Note: Fifth dose is not  </w:t>
      </w:r>
    </w:p>
    <w:p w14:paraId="07B4E518" w14:textId="77777777" w:rsidR="00156472" w:rsidRPr="0009082C" w:rsidRDefault="00156472" w:rsidP="00156472">
      <w:pPr>
        <w:ind w:firstLine="720"/>
        <w:rPr>
          <w:rFonts w:ascii="Times New Roman" w:hAnsi="Times New Roman" w:cs="Times New Roman"/>
          <w:i/>
        </w:rPr>
      </w:pPr>
      <w:r w:rsidRPr="0009082C">
        <w:rPr>
          <w:rFonts w:ascii="Times New Roman" w:hAnsi="Times New Roman" w:cs="Times New Roman"/>
          <w:i/>
        </w:rPr>
        <w:t>needed if DTaP #4 was given after the child’s 4</w:t>
      </w:r>
      <w:r w:rsidRPr="0009082C">
        <w:rPr>
          <w:rFonts w:ascii="Times New Roman" w:hAnsi="Times New Roman" w:cs="Times New Roman"/>
          <w:i/>
          <w:vertAlign w:val="superscript"/>
        </w:rPr>
        <w:t>th</w:t>
      </w:r>
      <w:r w:rsidRPr="0009082C">
        <w:rPr>
          <w:rFonts w:ascii="Times New Roman" w:hAnsi="Times New Roman" w:cs="Times New Roman"/>
          <w:i/>
        </w:rPr>
        <w:t xml:space="preserve"> birthday.) </w:t>
      </w:r>
    </w:p>
    <w:p w14:paraId="41C56C43" w14:textId="77777777" w:rsidR="00156472" w:rsidRPr="0009082C" w:rsidRDefault="00156472" w:rsidP="00156472">
      <w:pPr>
        <w:ind w:firstLine="720"/>
        <w:rPr>
          <w:rFonts w:ascii="Times New Roman" w:hAnsi="Times New Roman" w:cs="Times New Roman"/>
          <w:i/>
        </w:rPr>
      </w:pPr>
      <w:r w:rsidRPr="0009082C">
        <w:rPr>
          <w:rFonts w:ascii="Times New Roman" w:hAnsi="Times New Roman" w:cs="Times New Roman"/>
        </w:rPr>
        <w:t xml:space="preserve">-Polio (IVP)- 4 doses </w:t>
      </w:r>
      <w:r w:rsidRPr="0009082C">
        <w:rPr>
          <w:rFonts w:ascii="Times New Roman" w:hAnsi="Times New Roman" w:cs="Times New Roman"/>
          <w:i/>
        </w:rPr>
        <w:t xml:space="preserve">(Note: Fourth dose is not needed if IVP #3 was given after the </w:t>
      </w:r>
    </w:p>
    <w:p w14:paraId="4DD71610" w14:textId="77777777" w:rsidR="00156472" w:rsidRPr="0009082C" w:rsidRDefault="00156472" w:rsidP="00156472">
      <w:pPr>
        <w:ind w:firstLine="720"/>
        <w:rPr>
          <w:rFonts w:ascii="Times New Roman" w:hAnsi="Times New Roman" w:cs="Times New Roman"/>
          <w:i/>
        </w:rPr>
      </w:pPr>
      <w:r w:rsidRPr="0009082C">
        <w:rPr>
          <w:rFonts w:ascii="Times New Roman" w:hAnsi="Times New Roman" w:cs="Times New Roman"/>
          <w:i/>
        </w:rPr>
        <w:t>child’s 4</w:t>
      </w:r>
      <w:r w:rsidRPr="0009082C">
        <w:rPr>
          <w:rFonts w:ascii="Times New Roman" w:hAnsi="Times New Roman" w:cs="Times New Roman"/>
          <w:i/>
          <w:vertAlign w:val="superscript"/>
        </w:rPr>
        <w:t>th</w:t>
      </w:r>
      <w:r w:rsidRPr="0009082C">
        <w:rPr>
          <w:rFonts w:ascii="Times New Roman" w:hAnsi="Times New Roman" w:cs="Times New Roman"/>
          <w:i/>
        </w:rPr>
        <w:t xml:space="preserve"> birthday.)</w:t>
      </w:r>
    </w:p>
    <w:p w14:paraId="4F7647D7" w14:textId="77777777" w:rsidR="00156472" w:rsidRPr="0009082C" w:rsidRDefault="00156472" w:rsidP="00156472">
      <w:pPr>
        <w:ind w:firstLine="720"/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 xml:space="preserve">-Measles, Mumps, and Rubella (MMR)- 2 doses </w:t>
      </w:r>
    </w:p>
    <w:p w14:paraId="07AEEFC1" w14:textId="77777777" w:rsidR="00156472" w:rsidRPr="0009082C" w:rsidRDefault="00156472" w:rsidP="00156472">
      <w:pPr>
        <w:ind w:firstLine="720"/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>-Hepatitis B (Hep B)- 3 doses</w:t>
      </w:r>
    </w:p>
    <w:p w14:paraId="5D308120" w14:textId="77777777" w:rsidR="00156472" w:rsidRDefault="00156472" w:rsidP="00156472">
      <w:pPr>
        <w:ind w:firstLine="720"/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>-Varicella (VZV)- 2 doses</w:t>
      </w:r>
    </w:p>
    <w:p w14:paraId="7F3FD28F" w14:textId="77777777" w:rsidR="006C4B29" w:rsidRPr="0009082C" w:rsidRDefault="006C4B29" w:rsidP="00F7220E">
      <w:pPr>
        <w:rPr>
          <w:rFonts w:ascii="Times New Roman" w:hAnsi="Times New Roman" w:cs="Times New Roman"/>
        </w:rPr>
      </w:pPr>
    </w:p>
    <w:p w14:paraId="4E7DA2A6" w14:textId="77777777" w:rsidR="00156472" w:rsidRPr="0009082C" w:rsidRDefault="00156472" w:rsidP="007F336E">
      <w:pPr>
        <w:rPr>
          <w:rFonts w:ascii="Times New Roman" w:hAnsi="Times New Roman" w:cs="Times New Roman"/>
        </w:rPr>
      </w:pPr>
    </w:p>
    <w:p w14:paraId="44D586F5" w14:textId="77777777" w:rsidR="007F336E" w:rsidRPr="0009082C" w:rsidRDefault="00F7220E" w:rsidP="007F336E">
      <w:pPr>
        <w:rPr>
          <w:rFonts w:ascii="Times New Roman" w:hAnsi="Times New Roman" w:cs="Times New Roman"/>
        </w:rPr>
      </w:pPr>
      <w:hyperlink r:id="rId8" w:history="1">
        <w:r w:rsidR="007F336E" w:rsidRPr="0009082C">
          <w:rPr>
            <w:rStyle w:val="Hyperlink"/>
            <w:rFonts w:ascii="Times New Roman" w:hAnsi="Times New Roman" w:cs="Times New Roman"/>
          </w:rPr>
          <w:t>IMMUNIZATIONS EXEMPTION FORM</w:t>
        </w:r>
      </w:hyperlink>
      <w:r w:rsidR="007F336E" w:rsidRPr="0009082C">
        <w:rPr>
          <w:rFonts w:ascii="Times New Roman" w:hAnsi="Times New Roman" w:cs="Times New Roman"/>
        </w:rPr>
        <w:t xml:space="preserve"> </w:t>
      </w:r>
    </w:p>
    <w:p w14:paraId="4EA737E0" w14:textId="77777777" w:rsidR="007A2C67" w:rsidRPr="0009082C" w:rsidRDefault="00AC0457" w:rsidP="007A2C67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>Students may be exempt from any immunizations for a medical, religious, or philosophical reasons. Please see the immunization exemption form for more details and have it completed</w:t>
      </w:r>
      <w:r w:rsidR="007F336E" w:rsidRPr="0009082C">
        <w:rPr>
          <w:rFonts w:ascii="Times New Roman" w:hAnsi="Times New Roman" w:cs="Times New Roman"/>
        </w:rPr>
        <w:t xml:space="preserve"> as instructed</w:t>
      </w:r>
      <w:r w:rsidRPr="0009082C">
        <w:rPr>
          <w:rFonts w:ascii="Times New Roman" w:hAnsi="Times New Roman" w:cs="Times New Roman"/>
        </w:rPr>
        <w:t xml:space="preserve">. </w:t>
      </w:r>
    </w:p>
    <w:p w14:paraId="1C1DE4A3" w14:textId="77777777" w:rsidR="00EC62F3" w:rsidRPr="0009082C" w:rsidRDefault="00EC62F3">
      <w:pPr>
        <w:rPr>
          <w:rFonts w:ascii="Times New Roman" w:hAnsi="Times New Roman" w:cs="Times New Roman"/>
        </w:rPr>
      </w:pPr>
    </w:p>
    <w:p w14:paraId="41D912F7" w14:textId="77777777" w:rsidR="00B117C6" w:rsidRPr="0009082C" w:rsidRDefault="00B117C6">
      <w:pPr>
        <w:rPr>
          <w:rFonts w:ascii="Times New Roman" w:hAnsi="Times New Roman" w:cs="Times New Roman"/>
        </w:rPr>
      </w:pPr>
    </w:p>
    <w:p w14:paraId="3FB9555D" w14:textId="77777777" w:rsidR="006C4B29" w:rsidRPr="0009082C" w:rsidRDefault="00F7220E">
      <w:pPr>
        <w:rPr>
          <w:rFonts w:ascii="Times New Roman" w:hAnsi="Times New Roman" w:cs="Times New Roman"/>
        </w:rPr>
      </w:pPr>
      <w:hyperlink r:id="rId9" w:history="1">
        <w:r w:rsidR="00EA6FB7">
          <w:rPr>
            <w:rStyle w:val="Hyperlink"/>
            <w:rFonts w:ascii="Times New Roman" w:hAnsi="Times New Roman" w:cs="Times New Roman"/>
          </w:rPr>
          <w:t>MEDICATION FORM: (REQUEST FOR MEDICATION ADMINISTRATION)</w:t>
        </w:r>
      </w:hyperlink>
    </w:p>
    <w:p w14:paraId="440C9D23" w14:textId="77777777" w:rsidR="00B117C6" w:rsidRPr="0009082C" w:rsidRDefault="00F7220E">
      <w:pPr>
        <w:rPr>
          <w:rFonts w:ascii="Times New Roman" w:hAnsi="Times New Roman" w:cs="Times New Roman"/>
        </w:rPr>
      </w:pPr>
      <w:hyperlink r:id="rId10" w:history="1">
        <w:r w:rsidR="00BC1C7E">
          <w:rPr>
            <w:rStyle w:val="Hyperlink"/>
            <w:rFonts w:ascii="Times New Roman" w:hAnsi="Times New Roman" w:cs="Times New Roman"/>
          </w:rPr>
          <w:t>S865 FORM (STUDENT EMERGENCY/MEDICAL INFORMATION</w:t>
        </w:r>
      </w:hyperlink>
      <w:r w:rsidR="00BC1C7E">
        <w:rPr>
          <w:rStyle w:val="Hyperlink"/>
          <w:rFonts w:ascii="Times New Roman" w:hAnsi="Times New Roman" w:cs="Times New Roman"/>
        </w:rPr>
        <w:t>)</w:t>
      </w:r>
      <w:r w:rsidR="00B117C6" w:rsidRPr="0009082C">
        <w:rPr>
          <w:rFonts w:ascii="Times New Roman" w:hAnsi="Times New Roman" w:cs="Times New Roman"/>
        </w:rPr>
        <w:t xml:space="preserve"> </w:t>
      </w:r>
    </w:p>
    <w:p w14:paraId="32F52514" w14:textId="77777777" w:rsidR="00EC62F3" w:rsidRPr="0009082C" w:rsidRDefault="00EC62F3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 xml:space="preserve">Students who will be </w:t>
      </w:r>
      <w:r w:rsidR="00B117C6" w:rsidRPr="0009082C">
        <w:rPr>
          <w:rFonts w:ascii="Times New Roman" w:hAnsi="Times New Roman" w:cs="Times New Roman"/>
        </w:rPr>
        <w:t>receiving medication during school hours must return th</w:t>
      </w:r>
      <w:r w:rsidR="006C4B29" w:rsidRPr="0009082C">
        <w:rPr>
          <w:rFonts w:ascii="Times New Roman" w:hAnsi="Times New Roman" w:cs="Times New Roman"/>
        </w:rPr>
        <w:t xml:space="preserve">ese </w:t>
      </w:r>
      <w:r w:rsidR="00B117C6" w:rsidRPr="0009082C">
        <w:rPr>
          <w:rFonts w:ascii="Times New Roman" w:hAnsi="Times New Roman" w:cs="Times New Roman"/>
        </w:rPr>
        <w:t xml:space="preserve">completed MEDICATION FORMS. </w:t>
      </w:r>
    </w:p>
    <w:p w14:paraId="423A8CE8" w14:textId="77777777" w:rsidR="00B117C6" w:rsidRPr="0009082C" w:rsidRDefault="00B117C6">
      <w:pPr>
        <w:rPr>
          <w:rFonts w:ascii="Times New Roman" w:hAnsi="Times New Roman" w:cs="Times New Roman"/>
        </w:rPr>
      </w:pPr>
    </w:p>
    <w:p w14:paraId="5B3C6B6F" w14:textId="4833EBD6" w:rsidR="00B117C6" w:rsidRPr="0009082C" w:rsidRDefault="00B117C6">
      <w:pPr>
        <w:rPr>
          <w:rFonts w:ascii="Times New Roman" w:hAnsi="Times New Roman" w:cs="Times New Roman"/>
        </w:rPr>
      </w:pPr>
      <w:r w:rsidRPr="0009082C">
        <w:rPr>
          <w:rFonts w:ascii="Times New Roman" w:hAnsi="Times New Roman" w:cs="Times New Roman"/>
        </w:rPr>
        <w:t xml:space="preserve">As virtual </w:t>
      </w:r>
      <w:proofErr w:type="gramStart"/>
      <w:r w:rsidRPr="0009082C">
        <w:rPr>
          <w:rFonts w:ascii="Times New Roman" w:hAnsi="Times New Roman" w:cs="Times New Roman"/>
        </w:rPr>
        <w:t>learning</w:t>
      </w:r>
      <w:proofErr w:type="gramEnd"/>
      <w:r w:rsidRPr="0009082C">
        <w:rPr>
          <w:rFonts w:ascii="Times New Roman" w:hAnsi="Times New Roman" w:cs="Times New Roman"/>
        </w:rPr>
        <w:t xml:space="preserve"> has been established within Philadelphia </w:t>
      </w:r>
      <w:r w:rsidR="004016A2">
        <w:rPr>
          <w:rFonts w:ascii="Times New Roman" w:hAnsi="Times New Roman" w:cs="Times New Roman"/>
        </w:rPr>
        <w:t>S</w:t>
      </w:r>
      <w:r w:rsidRPr="0009082C">
        <w:rPr>
          <w:rFonts w:ascii="Times New Roman" w:hAnsi="Times New Roman" w:cs="Times New Roman"/>
        </w:rPr>
        <w:t xml:space="preserve">chool </w:t>
      </w:r>
      <w:r w:rsidR="004016A2">
        <w:rPr>
          <w:rFonts w:ascii="Times New Roman" w:hAnsi="Times New Roman" w:cs="Times New Roman"/>
        </w:rPr>
        <w:t>D</w:t>
      </w:r>
      <w:r w:rsidRPr="0009082C">
        <w:rPr>
          <w:rFonts w:ascii="Times New Roman" w:hAnsi="Times New Roman" w:cs="Times New Roman"/>
        </w:rPr>
        <w:t>istrict’s public schools, all completed health forms should be emailed to the school nurse: Ms. Colleen Greevy, RN, BSN, CSN</w:t>
      </w:r>
      <w:r w:rsidR="00D628BF" w:rsidRPr="0009082C">
        <w:rPr>
          <w:rFonts w:ascii="Times New Roman" w:hAnsi="Times New Roman" w:cs="Times New Roman"/>
        </w:rPr>
        <w:t>, at:</w:t>
      </w:r>
      <w:r w:rsidRPr="0009082C">
        <w:rPr>
          <w:rFonts w:ascii="Times New Roman" w:hAnsi="Times New Roman" w:cs="Times New Roman"/>
        </w:rPr>
        <w:t xml:space="preserve"> </w:t>
      </w:r>
      <w:hyperlink r:id="rId11" w:history="1">
        <w:r w:rsidRPr="0009082C">
          <w:rPr>
            <w:rStyle w:val="Hyperlink"/>
            <w:rFonts w:ascii="Times New Roman" w:hAnsi="Times New Roman" w:cs="Times New Roman"/>
          </w:rPr>
          <w:t>cgreevy@philasd.org</w:t>
        </w:r>
      </w:hyperlink>
      <w:r w:rsidRPr="0009082C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B117C6" w:rsidRPr="0009082C" w:rsidSect="002E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9"/>
    <w:rsid w:val="0009082C"/>
    <w:rsid w:val="00156472"/>
    <w:rsid w:val="0018190B"/>
    <w:rsid w:val="002E6CF4"/>
    <w:rsid w:val="00301855"/>
    <w:rsid w:val="004016A2"/>
    <w:rsid w:val="005D1730"/>
    <w:rsid w:val="005D2756"/>
    <w:rsid w:val="006C4B29"/>
    <w:rsid w:val="007A2C67"/>
    <w:rsid w:val="007F336E"/>
    <w:rsid w:val="008152A9"/>
    <w:rsid w:val="008446A9"/>
    <w:rsid w:val="00AC0457"/>
    <w:rsid w:val="00AC7634"/>
    <w:rsid w:val="00B117C6"/>
    <w:rsid w:val="00BA117A"/>
    <w:rsid w:val="00BB7BF3"/>
    <w:rsid w:val="00BC1C7E"/>
    <w:rsid w:val="00CC30F6"/>
    <w:rsid w:val="00D628BF"/>
    <w:rsid w:val="00EA6FB7"/>
    <w:rsid w:val="00EC62F3"/>
    <w:rsid w:val="00F04279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80A6D"/>
  <w14:defaultImageDpi w14:val="32767"/>
  <w15:chartTrackingRefBased/>
  <w15:docId w15:val="{3C63AA75-387F-8042-BC94-3E39CF2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11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greevy@philas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hilasd.org/studenthealth/wp-content/uploads/sites/854/2017/12/MEH-155-Report-of-private-dental-exam.pdf" TargetMode="External"/><Relationship Id="rId5" Type="http://schemas.openxmlformats.org/officeDocument/2006/relationships/hyperlink" Target="https://www.philasd.org/studenthealth/wp-content/uploads/sites/854/2019/05/Report-of-Physical-Examination-Form_MEH1-1.pdf" TargetMode="External"/><Relationship Id="rId6" Type="http://schemas.openxmlformats.org/officeDocument/2006/relationships/hyperlink" Target="https://www.philasd.org/studenthealth/immunizations/" TargetMode="External"/><Relationship Id="rId7" Type="http://schemas.openxmlformats.org/officeDocument/2006/relationships/hyperlink" Target="https://drive.google.com/file/d/1J7dRnwWnOPhUxKr7972r8uOBJsYabn5W/view" TargetMode="External"/><Relationship Id="rId8" Type="http://schemas.openxmlformats.org/officeDocument/2006/relationships/hyperlink" Target="https://drive.google.com/file/d/1dmfW8vM2NlRFwWAN6B891jHMWibRUaB3/edit" TargetMode="External"/><Relationship Id="rId9" Type="http://schemas.openxmlformats.org/officeDocument/2006/relationships/hyperlink" Target="https://www.philasd.org/studenthealth/wp-content/uploads/sites/854/2018/08/Med-1.pdf" TargetMode="External"/><Relationship Id="rId10" Type="http://schemas.openxmlformats.org/officeDocument/2006/relationships/hyperlink" Target="https://www.philasd.org/studenthealth/wp-content/uploads/sites/854/2020/03/S8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Greevy</dc:creator>
  <cp:keywords/>
  <dc:description/>
  <cp:lastModifiedBy>Microsoft account</cp:lastModifiedBy>
  <cp:revision>6</cp:revision>
  <dcterms:created xsi:type="dcterms:W3CDTF">2020-08-30T19:27:00Z</dcterms:created>
  <dcterms:modified xsi:type="dcterms:W3CDTF">2020-09-03T01:18:00Z</dcterms:modified>
</cp:coreProperties>
</file>